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32021E" w:rsidRPr="0032021E" w:rsidTr="0032021E">
        <w:tc>
          <w:tcPr>
            <w:tcW w:w="4928" w:type="dxa"/>
          </w:tcPr>
          <w:p w:rsidR="005D481A" w:rsidRDefault="0032021E" w:rsidP="0032021E">
            <w:pPr>
              <w:pStyle w:val="Default"/>
              <w:jc w:val="both"/>
            </w:pPr>
            <w:r w:rsidRPr="0032021E">
              <w:t xml:space="preserve">     </w:t>
            </w:r>
          </w:p>
          <w:p w:rsidR="0032021E" w:rsidRPr="0032021E" w:rsidRDefault="0032021E" w:rsidP="0032021E">
            <w:pPr>
              <w:pStyle w:val="Default"/>
              <w:jc w:val="both"/>
              <w:rPr>
                <w:b/>
              </w:rPr>
            </w:pPr>
            <w:r w:rsidRPr="0032021E">
              <w:rPr>
                <w:b/>
              </w:rPr>
              <w:t xml:space="preserve">Правила поведения в конфликтных ситуациях: </w:t>
            </w:r>
          </w:p>
          <w:p w:rsidR="0032021E" w:rsidRPr="0032021E" w:rsidRDefault="0032021E" w:rsidP="0032021E">
            <w:pPr>
              <w:pStyle w:val="Default"/>
              <w:spacing w:after="36"/>
              <w:jc w:val="both"/>
            </w:pPr>
            <w:r w:rsidRPr="0032021E">
              <w:t xml:space="preserve"> Дайте партнеру «выпустить пар». </w:t>
            </w:r>
          </w:p>
          <w:p w:rsidR="0032021E" w:rsidRPr="0032021E" w:rsidRDefault="0032021E" w:rsidP="0032021E">
            <w:pPr>
              <w:pStyle w:val="Default"/>
              <w:spacing w:after="36"/>
              <w:jc w:val="both"/>
            </w:pPr>
            <w:r w:rsidRPr="0032021E">
              <w:t xml:space="preserve"> Потребуйте спокойно обосновать претензии. </w:t>
            </w:r>
          </w:p>
          <w:p w:rsidR="0032021E" w:rsidRPr="0032021E" w:rsidRDefault="0032021E" w:rsidP="0032021E">
            <w:pPr>
              <w:pStyle w:val="Default"/>
              <w:spacing w:after="36"/>
              <w:jc w:val="both"/>
            </w:pPr>
            <w:r w:rsidRPr="0032021E">
              <w:t xml:space="preserve"> Сбивайте агрессию неожиданными приемами. Например, попросите доверительно у конфликтующего партнера совета. </w:t>
            </w:r>
          </w:p>
          <w:p w:rsidR="0032021E" w:rsidRPr="0032021E" w:rsidRDefault="0032021E" w:rsidP="0032021E">
            <w:pPr>
              <w:pStyle w:val="Default"/>
              <w:spacing w:after="36"/>
              <w:jc w:val="both"/>
            </w:pPr>
            <w:r w:rsidRPr="0032021E">
              <w:t xml:space="preserve"> Не давайте партнеру отрицательных оценок, а говорите о своих чувствах. Не говорите: «Вы меня обманываете», лучше звучит: «Я чувствую себя обманутым». </w:t>
            </w:r>
          </w:p>
          <w:p w:rsidR="0032021E" w:rsidRPr="0032021E" w:rsidRDefault="0032021E" w:rsidP="0032021E">
            <w:pPr>
              <w:pStyle w:val="Default"/>
              <w:spacing w:after="36"/>
              <w:jc w:val="both"/>
            </w:pPr>
            <w:r w:rsidRPr="0032021E">
              <w:t xml:space="preserve"> Попросите сформулировать желаемый конечный результат и проблему как цепь препятствий. </w:t>
            </w:r>
          </w:p>
          <w:p w:rsidR="0032021E" w:rsidRPr="0032021E" w:rsidRDefault="0032021E" w:rsidP="0032021E">
            <w:pPr>
              <w:pStyle w:val="Default"/>
              <w:spacing w:after="36"/>
              <w:jc w:val="both"/>
            </w:pPr>
            <w:r w:rsidRPr="0032021E">
              <w:t xml:space="preserve"> Предложите высказать свои соображения по разрешению возникшей проблемы и свои варианты решения. </w:t>
            </w:r>
          </w:p>
          <w:p w:rsidR="0032021E" w:rsidRPr="0032021E" w:rsidRDefault="0032021E" w:rsidP="0032021E">
            <w:pPr>
              <w:pStyle w:val="Default"/>
              <w:spacing w:after="36"/>
              <w:jc w:val="both"/>
            </w:pPr>
            <w:r w:rsidRPr="0032021E">
              <w:t xml:space="preserve"> В любом случае дайте партнеру «сохранить свое лицо». Не позволяйте себе распускаться и отвечать агрессией на агрессию. </w:t>
            </w:r>
          </w:p>
          <w:p w:rsidR="0032021E" w:rsidRPr="0032021E" w:rsidRDefault="0032021E" w:rsidP="0032021E">
            <w:pPr>
              <w:pStyle w:val="Default"/>
              <w:spacing w:after="36"/>
              <w:jc w:val="both"/>
            </w:pPr>
            <w:r w:rsidRPr="0032021E">
              <w:t xml:space="preserve"> Отражайте как эхо смысл высказываний и претензий партнера. Кажется, что все понятно, и все же: «Правильно ли я Вас понял?», «вы хотели сказать…?» </w:t>
            </w:r>
          </w:p>
          <w:p w:rsidR="0032021E" w:rsidRPr="0032021E" w:rsidRDefault="0032021E" w:rsidP="0032021E">
            <w:pPr>
              <w:pStyle w:val="Default"/>
              <w:jc w:val="both"/>
            </w:pPr>
            <w:r w:rsidRPr="0032021E">
              <w:t> Держитесь в позиции «на равных»</w:t>
            </w:r>
          </w:p>
          <w:p w:rsidR="0032021E" w:rsidRPr="0032021E" w:rsidRDefault="0032021E" w:rsidP="0032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D481A" w:rsidRDefault="005D481A" w:rsidP="0032021E">
            <w:pPr>
              <w:pStyle w:val="Default"/>
              <w:rPr>
                <w:b/>
                <w:bCs/>
              </w:rPr>
            </w:pPr>
          </w:p>
          <w:p w:rsidR="0032021E" w:rsidRPr="0032021E" w:rsidRDefault="0032021E" w:rsidP="0032021E">
            <w:pPr>
              <w:pStyle w:val="Default"/>
            </w:pPr>
            <w:r w:rsidRPr="0032021E">
              <w:rPr>
                <w:b/>
                <w:bCs/>
              </w:rPr>
              <w:t>Причины конфликтов</w:t>
            </w:r>
            <w:r>
              <w:rPr>
                <w:b/>
                <w:bCs/>
              </w:rPr>
              <w:t>.</w:t>
            </w:r>
          </w:p>
          <w:p w:rsidR="0032021E" w:rsidRPr="0032021E" w:rsidRDefault="0032021E" w:rsidP="0032021E">
            <w:pPr>
              <w:pStyle w:val="Default"/>
              <w:jc w:val="both"/>
            </w:pPr>
            <w:r w:rsidRPr="0032021E">
              <w:t xml:space="preserve">В целом, конфликт вызывается следующими тремя группами причин, обусловленных: </w:t>
            </w:r>
          </w:p>
          <w:p w:rsidR="0032021E" w:rsidRPr="0032021E" w:rsidRDefault="0032021E" w:rsidP="003202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E">
              <w:rPr>
                <w:rFonts w:ascii="Times New Roman" w:hAnsi="Times New Roman" w:cs="Times New Roman"/>
                <w:sz w:val="24"/>
                <w:szCs w:val="24"/>
              </w:rPr>
              <w:t xml:space="preserve"> трудовым процессом; </w:t>
            </w:r>
          </w:p>
          <w:p w:rsidR="0032021E" w:rsidRPr="0032021E" w:rsidRDefault="0032021E" w:rsidP="003202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E">
              <w:rPr>
                <w:rFonts w:ascii="Times New Roman" w:hAnsi="Times New Roman" w:cs="Times New Roman"/>
                <w:sz w:val="24"/>
                <w:szCs w:val="24"/>
              </w:rPr>
              <w:t xml:space="preserve"> психологическими особенностями человеческих взаимоотношений, то есть их симпатиями и </w:t>
            </w:r>
            <w:proofErr w:type="spellStart"/>
            <w:proofErr w:type="gramStart"/>
            <w:r w:rsidRPr="0032021E">
              <w:rPr>
                <w:rFonts w:ascii="Times New Roman" w:hAnsi="Times New Roman" w:cs="Times New Roman"/>
                <w:sz w:val="24"/>
                <w:szCs w:val="24"/>
              </w:rPr>
              <w:t>антипатия-ми</w:t>
            </w:r>
            <w:proofErr w:type="spellEnd"/>
            <w:proofErr w:type="gramEnd"/>
            <w:r w:rsidRPr="0032021E">
              <w:rPr>
                <w:rFonts w:ascii="Times New Roman" w:hAnsi="Times New Roman" w:cs="Times New Roman"/>
                <w:sz w:val="24"/>
                <w:szCs w:val="24"/>
              </w:rPr>
              <w:t xml:space="preserve">, культурными, этническими </w:t>
            </w:r>
            <w:proofErr w:type="spellStart"/>
            <w:r w:rsidRPr="0032021E">
              <w:rPr>
                <w:rFonts w:ascii="Times New Roman" w:hAnsi="Times New Roman" w:cs="Times New Roman"/>
                <w:sz w:val="24"/>
                <w:szCs w:val="24"/>
              </w:rPr>
              <w:t>раз-личиями</w:t>
            </w:r>
            <w:proofErr w:type="spellEnd"/>
            <w:r w:rsidRPr="0032021E">
              <w:rPr>
                <w:rFonts w:ascii="Times New Roman" w:hAnsi="Times New Roman" w:cs="Times New Roman"/>
                <w:sz w:val="24"/>
                <w:szCs w:val="24"/>
              </w:rPr>
              <w:t xml:space="preserve"> людей и т.д.; </w:t>
            </w:r>
          </w:p>
          <w:p w:rsidR="0032021E" w:rsidRPr="0032021E" w:rsidRDefault="0032021E" w:rsidP="0032021E">
            <w:pPr>
              <w:pStyle w:val="Default"/>
              <w:jc w:val="both"/>
            </w:pPr>
            <w:r w:rsidRPr="0032021E">
              <w:t xml:space="preserve"> </w:t>
            </w:r>
            <w:r w:rsidRPr="0032021E">
              <w:rPr>
                <w:b/>
                <w:bCs/>
                <w:i/>
                <w:iCs/>
              </w:rPr>
              <w:t>личностным своеобразием членов груп</w:t>
            </w:r>
            <w:r w:rsidRPr="0032021E">
              <w:t xml:space="preserve">п, например, </w:t>
            </w:r>
            <w:proofErr w:type="gramStart"/>
            <w:r w:rsidRPr="0032021E">
              <w:t>неумением</w:t>
            </w:r>
            <w:proofErr w:type="gramEnd"/>
            <w:r w:rsidRPr="0032021E">
              <w:t xml:space="preserve"> контролировать свое эмоциональное состояние, агрессивностью, бестактностью. </w:t>
            </w:r>
          </w:p>
          <w:p w:rsidR="0032021E" w:rsidRDefault="0032021E" w:rsidP="0032021E">
            <w:pPr>
              <w:pStyle w:val="Default"/>
              <w:jc w:val="both"/>
            </w:pPr>
            <w:r>
              <w:t xml:space="preserve">      </w:t>
            </w:r>
            <w:r w:rsidRPr="0032021E">
              <w:t xml:space="preserve">Конфликты являются стрессовыми ситуациями, которые окружают нас в повседневной жизни. </w:t>
            </w:r>
          </w:p>
          <w:p w:rsidR="0032021E" w:rsidRPr="0032021E" w:rsidRDefault="0032021E" w:rsidP="0032021E">
            <w:pPr>
              <w:pStyle w:val="Default"/>
              <w:jc w:val="both"/>
            </w:pPr>
            <w:r>
              <w:t xml:space="preserve">     </w:t>
            </w:r>
            <w:r w:rsidRPr="0032021E">
              <w:t xml:space="preserve">Неэффективность поведения большинства людей в конфликтных ситуациях чаще всего объясняется их неумением выбрать правильную стратегию поведения. </w:t>
            </w:r>
          </w:p>
          <w:p w:rsidR="0032021E" w:rsidRPr="0032021E" w:rsidRDefault="0032021E" w:rsidP="0032021E">
            <w:pPr>
              <w:pStyle w:val="Default"/>
              <w:jc w:val="both"/>
            </w:pPr>
            <w:r w:rsidRPr="0032021E">
              <w:t xml:space="preserve">Стратегии поведения в ситуации конфликтного взаимодействия: </w:t>
            </w:r>
          </w:p>
          <w:p w:rsidR="0032021E" w:rsidRPr="0032021E" w:rsidRDefault="0032021E" w:rsidP="0032021E">
            <w:pPr>
              <w:pStyle w:val="Default"/>
              <w:jc w:val="both"/>
            </w:pPr>
            <w:r w:rsidRPr="0032021E">
              <w:rPr>
                <w:b/>
                <w:bCs/>
              </w:rPr>
              <w:t>Конфронтация</w:t>
            </w:r>
            <w:r w:rsidR="003B0438">
              <w:rPr>
                <w:b/>
                <w:bCs/>
              </w:rPr>
              <w:t xml:space="preserve"> </w:t>
            </w:r>
            <w:r w:rsidR="003B0438">
              <w:t xml:space="preserve">- </w:t>
            </w:r>
            <w:r w:rsidRPr="0032021E">
              <w:t xml:space="preserve">прямое столкновение и использование силовых методов разрешения конфликтов; </w:t>
            </w:r>
          </w:p>
          <w:p w:rsidR="0032021E" w:rsidRPr="0032021E" w:rsidRDefault="0032021E" w:rsidP="0032021E">
            <w:pPr>
              <w:pStyle w:val="Default"/>
              <w:jc w:val="both"/>
            </w:pPr>
            <w:proofErr w:type="gramStart"/>
            <w:r w:rsidRPr="0032021E">
              <w:rPr>
                <w:b/>
                <w:bCs/>
              </w:rPr>
              <w:t>Избежание</w:t>
            </w:r>
            <w:proofErr w:type="gramEnd"/>
            <w:r w:rsidR="003B0438">
              <w:rPr>
                <w:b/>
                <w:bCs/>
              </w:rPr>
              <w:t xml:space="preserve"> - </w:t>
            </w:r>
            <w:r w:rsidRPr="0032021E">
              <w:t xml:space="preserve">уход от борьбы, попытка представить ситуацию так, как будто конфликта вовсе нет. </w:t>
            </w:r>
          </w:p>
          <w:p w:rsidR="0032021E" w:rsidRPr="0032021E" w:rsidRDefault="0032021E" w:rsidP="0032021E">
            <w:pPr>
              <w:pStyle w:val="Default"/>
              <w:jc w:val="both"/>
            </w:pPr>
            <w:r w:rsidRPr="0032021E">
              <w:rPr>
                <w:b/>
                <w:bCs/>
              </w:rPr>
              <w:t>Приспособление</w:t>
            </w:r>
            <w:r w:rsidR="003B0438">
              <w:rPr>
                <w:b/>
                <w:bCs/>
              </w:rPr>
              <w:t xml:space="preserve"> </w:t>
            </w:r>
            <w:r>
              <w:t>-</w:t>
            </w:r>
            <w:r w:rsidR="003B0438">
              <w:t xml:space="preserve"> </w:t>
            </w:r>
            <w:r w:rsidRPr="0032021E">
              <w:t xml:space="preserve">признание поражения ради сохранения отношений (уступка). </w:t>
            </w:r>
          </w:p>
          <w:p w:rsidR="0032021E" w:rsidRPr="0032021E" w:rsidRDefault="0032021E" w:rsidP="0032021E">
            <w:pPr>
              <w:pStyle w:val="Default"/>
              <w:jc w:val="both"/>
            </w:pPr>
            <w:r w:rsidRPr="0032021E">
              <w:rPr>
                <w:b/>
                <w:bCs/>
              </w:rPr>
              <w:t>Компромисс</w:t>
            </w:r>
            <w:r w:rsidR="003B0438">
              <w:rPr>
                <w:b/>
                <w:bCs/>
              </w:rPr>
              <w:t xml:space="preserve"> </w:t>
            </w:r>
            <w:r>
              <w:t>-</w:t>
            </w:r>
            <w:r w:rsidR="003B0438">
              <w:t xml:space="preserve"> </w:t>
            </w:r>
            <w:r w:rsidRPr="0032021E">
              <w:t xml:space="preserve">обмен уступками для достижения приемлемого соглашения. </w:t>
            </w:r>
          </w:p>
          <w:p w:rsidR="0032021E" w:rsidRPr="0032021E" w:rsidRDefault="0032021E" w:rsidP="0032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Сотрудничество</w:t>
            </w:r>
            <w:r w:rsidR="003B0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21E">
              <w:rPr>
                <w:rFonts w:ascii="Times New Roman" w:hAnsi="Times New Roman" w:cs="Times New Roman"/>
                <w:sz w:val="24"/>
                <w:szCs w:val="24"/>
              </w:rPr>
              <w:t>совместная работа сторон для обоюдного удовлетворения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4929" w:type="dxa"/>
          </w:tcPr>
          <w:p w:rsidR="005D481A" w:rsidRDefault="005D481A" w:rsidP="005D48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D481A" w:rsidRDefault="005D481A" w:rsidP="005D48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2021E" w:rsidRDefault="005D481A" w:rsidP="005D48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D48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Конфликт!!! Что делать</w:t>
            </w:r>
            <w:r w:rsidR="00152B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??</w:t>
            </w:r>
            <w:r w:rsidRPr="005D48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?</w:t>
            </w:r>
          </w:p>
          <w:p w:rsidR="005D481A" w:rsidRDefault="005D481A" w:rsidP="005D48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D481A" w:rsidRPr="005D481A" w:rsidRDefault="005D481A" w:rsidP="005D48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D481A" w:rsidRDefault="005D481A" w:rsidP="005D48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584450" cy="180594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81A" w:rsidRDefault="005D481A" w:rsidP="005D481A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</w:p>
          <w:p w:rsidR="005D481A" w:rsidRDefault="005D481A" w:rsidP="005D481A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</w:p>
          <w:p w:rsidR="005D481A" w:rsidRPr="0032021E" w:rsidRDefault="00711C58" w:rsidP="00711C58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Относись к другим так, как бы ты хотел, чтобы относились к тебе.</w:t>
            </w:r>
          </w:p>
          <w:p w:rsidR="005D481A" w:rsidRDefault="005D481A" w:rsidP="005D481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5D481A" w:rsidRDefault="005D481A" w:rsidP="005D481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5D481A" w:rsidRDefault="005D481A" w:rsidP="005D481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5D481A" w:rsidRDefault="005D481A" w:rsidP="005D481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5D481A" w:rsidRDefault="005D481A" w:rsidP="005D481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5D481A" w:rsidRDefault="005D481A" w:rsidP="005D481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5D481A" w:rsidRDefault="005D481A" w:rsidP="005D481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5D481A" w:rsidRDefault="005D481A" w:rsidP="005D481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711C58" w:rsidRDefault="00711C58" w:rsidP="005D481A">
            <w:pPr>
              <w:pStyle w:val="Default"/>
              <w:jc w:val="right"/>
              <w:rPr>
                <w:b/>
                <w:bCs/>
                <w:color w:val="auto"/>
              </w:rPr>
            </w:pPr>
          </w:p>
          <w:p w:rsidR="005D481A" w:rsidRPr="0032021E" w:rsidRDefault="005D481A" w:rsidP="005D481A">
            <w:pPr>
              <w:pStyle w:val="Default"/>
              <w:jc w:val="right"/>
              <w:rPr>
                <w:color w:val="auto"/>
              </w:rPr>
            </w:pPr>
            <w:r w:rsidRPr="0032021E">
              <w:rPr>
                <w:color w:val="auto"/>
              </w:rPr>
              <w:t xml:space="preserve">педагог-психолог </w:t>
            </w:r>
            <w:r w:rsidRPr="0032021E">
              <w:t>МАОУ «Лицей №21»</w:t>
            </w:r>
          </w:p>
          <w:p w:rsidR="005D481A" w:rsidRPr="005D481A" w:rsidRDefault="005D481A" w:rsidP="005D481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2021E">
              <w:rPr>
                <w:rFonts w:ascii="Times New Roman" w:hAnsi="Times New Roman" w:cs="Times New Roman"/>
                <w:sz w:val="24"/>
                <w:szCs w:val="24"/>
              </w:rPr>
              <w:t>Грипас Елена Викторовна</w:t>
            </w:r>
          </w:p>
        </w:tc>
      </w:tr>
    </w:tbl>
    <w:p w:rsidR="006206A5" w:rsidRPr="0032021E" w:rsidRDefault="006206A5" w:rsidP="003202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06A5" w:rsidRPr="0032021E" w:rsidSect="003202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21E"/>
    <w:rsid w:val="000A343A"/>
    <w:rsid w:val="00152BEB"/>
    <w:rsid w:val="0032021E"/>
    <w:rsid w:val="003B0438"/>
    <w:rsid w:val="005D481A"/>
    <w:rsid w:val="006206A5"/>
    <w:rsid w:val="00711C58"/>
    <w:rsid w:val="00BD1313"/>
    <w:rsid w:val="00C0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0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202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2017-05-01T18:36:00Z</dcterms:created>
  <dcterms:modified xsi:type="dcterms:W3CDTF">2017-05-01T19:46:00Z</dcterms:modified>
</cp:coreProperties>
</file>