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284" w:tblpY="-372"/>
        <w:tblW w:w="15276" w:type="dxa"/>
        <w:tblLayout w:type="fixed"/>
        <w:tblLook w:val="00A0" w:firstRow="1" w:lastRow="0" w:firstColumn="1" w:lastColumn="0" w:noHBand="0" w:noVBand="0"/>
      </w:tblPr>
      <w:tblGrid>
        <w:gridCol w:w="10031"/>
        <w:gridCol w:w="4642"/>
        <w:gridCol w:w="603"/>
      </w:tblGrid>
      <w:tr w:rsidR="0098430B" w:rsidTr="00CA1622">
        <w:trPr>
          <w:trHeight w:val="993"/>
        </w:trPr>
        <w:tc>
          <w:tcPr>
            <w:tcW w:w="100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30B" w:rsidRPr="003F4550" w:rsidRDefault="0098430B" w:rsidP="00CA1622">
            <w:pPr>
              <w:jc w:val="center"/>
              <w:rPr>
                <w:sz w:val="22"/>
                <w:szCs w:val="22"/>
              </w:rPr>
            </w:pPr>
            <w:r w:rsidRPr="003F4550">
              <w:rPr>
                <w:sz w:val="22"/>
                <w:szCs w:val="22"/>
              </w:rPr>
              <w:t xml:space="preserve">КОМИТЕТ ОБРАЗОВАНИЯ АДМИНИСТРАЦИИ ГОРОДА ТАМБОВА </w:t>
            </w:r>
            <w:r>
              <w:rPr>
                <w:sz w:val="22"/>
                <w:szCs w:val="22"/>
              </w:rPr>
              <w:t xml:space="preserve"> </w:t>
            </w:r>
            <w:r w:rsidRPr="003F4550">
              <w:rPr>
                <w:sz w:val="22"/>
                <w:szCs w:val="22"/>
              </w:rPr>
              <w:t>ТАМБОВСКОЙ ОБЛАСТИ</w:t>
            </w:r>
          </w:p>
          <w:p w:rsidR="0098430B" w:rsidRPr="00AB2FB0" w:rsidRDefault="0098430B" w:rsidP="00CA1622">
            <w:pPr>
              <w:jc w:val="center"/>
            </w:pPr>
            <w:r w:rsidRPr="00AB2FB0">
              <w:t>Муниципальное автономное общеобразовательное учреждение  «Лицей № 21»</w:t>
            </w:r>
          </w:p>
          <w:p w:rsidR="0098430B" w:rsidRPr="002A4D57" w:rsidRDefault="0098430B" w:rsidP="00CA1622">
            <w:pPr>
              <w:jc w:val="center"/>
              <w:rPr>
                <w:sz w:val="22"/>
                <w:szCs w:val="22"/>
              </w:rPr>
            </w:pPr>
          </w:p>
          <w:p w:rsidR="0098430B" w:rsidRDefault="0098430B" w:rsidP="00CA1622">
            <w:pPr>
              <w:jc w:val="center"/>
            </w:pPr>
            <w:r>
              <w:t xml:space="preserve">     ПРИКАЗ   </w:t>
            </w:r>
          </w:p>
          <w:p w:rsidR="0098430B" w:rsidRDefault="0098430B" w:rsidP="00CA1622">
            <w:pPr>
              <w:ind w:left="-459" w:firstLine="459"/>
            </w:pPr>
          </w:p>
          <w:p w:rsidR="0098430B" w:rsidRPr="00021A5F" w:rsidRDefault="0098430B" w:rsidP="00882893">
            <w:pPr>
              <w:ind w:left="-459" w:firstLine="459"/>
              <w:rPr>
                <w:sz w:val="28"/>
                <w:szCs w:val="28"/>
              </w:rPr>
            </w:pPr>
            <w:r>
              <w:t xml:space="preserve"> </w:t>
            </w:r>
            <w:r w:rsidRPr="00BC2406">
              <w:t>«</w:t>
            </w:r>
            <w:r w:rsidR="00882893">
              <w:t>15</w:t>
            </w:r>
            <w:r w:rsidRPr="00BC2406">
              <w:t>»</w:t>
            </w:r>
            <w:r>
              <w:t xml:space="preserve"> </w:t>
            </w:r>
            <w:r w:rsidR="00882893">
              <w:t>февраля</w:t>
            </w:r>
            <w:r>
              <w:t xml:space="preserve">  2</w:t>
            </w:r>
            <w:r w:rsidRPr="00BC2406">
              <w:t>0</w:t>
            </w:r>
            <w:r w:rsidR="00882893">
              <w:t>20</w:t>
            </w:r>
            <w:r w:rsidRPr="00BC2406">
              <w:t xml:space="preserve"> г.                           </w:t>
            </w:r>
            <w:r>
              <w:t xml:space="preserve">     </w:t>
            </w:r>
            <w:r w:rsidRPr="00BC2406">
              <w:t xml:space="preserve"> </w:t>
            </w:r>
            <w:r>
              <w:t xml:space="preserve">        </w:t>
            </w:r>
            <w:r w:rsidRPr="00BC2406">
              <w:t>г.</w:t>
            </w:r>
            <w:r>
              <w:t xml:space="preserve"> </w:t>
            </w:r>
            <w:r w:rsidRPr="00BC2406">
              <w:t xml:space="preserve">Тамбов                                      </w:t>
            </w:r>
            <w:r>
              <w:t xml:space="preserve">    </w:t>
            </w:r>
            <w:r w:rsidRPr="00BC2406">
              <w:t xml:space="preserve"> № </w:t>
            </w:r>
            <w:r w:rsidR="00882893">
              <w:t>230</w:t>
            </w:r>
          </w:p>
        </w:tc>
        <w:tc>
          <w:tcPr>
            <w:tcW w:w="46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30B" w:rsidRDefault="0098430B" w:rsidP="00CA1622">
            <w:pPr>
              <w:snapToGrid w:val="0"/>
              <w:spacing w:line="276" w:lineRule="auto"/>
              <w:ind w:firstLine="709"/>
            </w:pPr>
          </w:p>
        </w:tc>
        <w:tc>
          <w:tcPr>
            <w:tcW w:w="6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30B" w:rsidRDefault="0098430B" w:rsidP="00CA1622">
            <w:pPr>
              <w:snapToGrid w:val="0"/>
              <w:spacing w:line="276" w:lineRule="auto"/>
              <w:ind w:firstLine="709"/>
            </w:pPr>
          </w:p>
        </w:tc>
      </w:tr>
    </w:tbl>
    <w:p w:rsidR="0098430B" w:rsidRDefault="0098430B" w:rsidP="0098430B">
      <w:pPr>
        <w:jc w:val="both"/>
      </w:pPr>
    </w:p>
    <w:p w:rsidR="0098430B" w:rsidRDefault="0098430B" w:rsidP="0098430B">
      <w:pPr>
        <w:ind w:left="-284"/>
        <w:jc w:val="both"/>
        <w:rPr>
          <w:b/>
        </w:rPr>
      </w:pPr>
      <w:r>
        <w:rPr>
          <w:b/>
        </w:rPr>
        <w:t xml:space="preserve">О </w:t>
      </w:r>
      <w:r w:rsidR="00882893">
        <w:rPr>
          <w:b/>
        </w:rPr>
        <w:t>создании юнармейского отряда «Тамбовский волк».</w:t>
      </w:r>
    </w:p>
    <w:p w:rsidR="0098430B" w:rsidRDefault="009643AB" w:rsidP="009643AB">
      <w:pPr>
        <w:shd w:val="clear" w:color="auto" w:fill="FFFFFF"/>
        <w:spacing w:before="100" w:beforeAutospacing="1" w:after="150" w:line="360" w:lineRule="auto"/>
        <w:ind w:left="-142"/>
        <w:jc w:val="both"/>
      </w:pPr>
      <w:r w:rsidRPr="009643AB">
        <w:rPr>
          <w:color w:val="000000"/>
          <w:lang w:eastAsia="ru-RU"/>
        </w:rPr>
        <w:t xml:space="preserve">              В целях всестороннего развития и совершенствования детей и подростков, повышения в обществе авторитета и престижа военной службы, сохранения и приумножения патриотических традиций, формирования у молодежи готовности и практической способности к выполнению гражданского долга и конституционных обязанностей по защите Отечества, </w:t>
      </w:r>
      <w:r w:rsidR="0098430B">
        <w:t>в целях военно-патриотического воспитания обучающихся и развития Российского движения школьников «Юнармия»</w:t>
      </w:r>
    </w:p>
    <w:p w:rsidR="0098430B" w:rsidRPr="005B373A" w:rsidRDefault="0098430B" w:rsidP="0098430B">
      <w:pPr>
        <w:spacing w:line="360" w:lineRule="auto"/>
        <w:ind w:left="-284"/>
        <w:jc w:val="both"/>
      </w:pPr>
      <w:r w:rsidRPr="005B373A">
        <w:t>ПРИКАЗЫВАЮ:</w:t>
      </w:r>
    </w:p>
    <w:p w:rsidR="0098430B" w:rsidRDefault="0098430B" w:rsidP="0098430B">
      <w:pPr>
        <w:spacing w:line="360" w:lineRule="auto"/>
        <w:ind w:left="-284"/>
        <w:jc w:val="both"/>
      </w:pPr>
      <w:r>
        <w:t>1.</w:t>
      </w:r>
      <w:r w:rsidR="00DE3581">
        <w:t xml:space="preserve"> Создать юнармейский отряд на базе лицея из учащихся 10 классов.</w:t>
      </w:r>
    </w:p>
    <w:p w:rsidR="0098430B" w:rsidRDefault="0098430B" w:rsidP="00E11B37">
      <w:pPr>
        <w:spacing w:line="360" w:lineRule="auto"/>
        <w:ind w:left="-284"/>
      </w:pPr>
      <w:r>
        <w:t>2.</w:t>
      </w:r>
      <w:r w:rsidR="00E11B37">
        <w:t xml:space="preserve"> </w:t>
      </w:r>
      <w:r w:rsidR="00DE3581">
        <w:t>Назначить руководителем юнармейского отряда «Тамбовский волк» Блудова</w:t>
      </w:r>
      <w:r w:rsidR="00DE3581" w:rsidRPr="00DE3581">
        <w:t xml:space="preserve"> </w:t>
      </w:r>
      <w:r w:rsidR="00DE3581">
        <w:t>Д.А, преподавателя-организатора ОБЖ.</w:t>
      </w:r>
    </w:p>
    <w:p w:rsidR="0098430B" w:rsidRDefault="0098430B" w:rsidP="00E11B37">
      <w:pPr>
        <w:spacing w:line="360" w:lineRule="auto"/>
        <w:ind w:left="-284"/>
      </w:pPr>
      <w:r>
        <w:t>3.</w:t>
      </w:r>
      <w:r w:rsidR="00DE3581">
        <w:t xml:space="preserve"> Блудову Д.А. разработать Положение об юнармейском  отряде «Тамбовский волк», программу деятельности, план работы, разработать заявления, анкеты, согласие на обработку персональных данных.</w:t>
      </w:r>
    </w:p>
    <w:p w:rsidR="0098430B" w:rsidRDefault="0098430B" w:rsidP="0098430B">
      <w:pPr>
        <w:spacing w:line="360" w:lineRule="auto"/>
        <w:ind w:left="-284"/>
        <w:jc w:val="both"/>
      </w:pPr>
      <w:r>
        <w:t>3.</w:t>
      </w:r>
      <w:r w:rsidR="003F51BD">
        <w:t xml:space="preserve"> </w:t>
      </w:r>
      <w:bookmarkStart w:id="0" w:name="_GoBack"/>
      <w:bookmarkEnd w:id="0"/>
      <w:r>
        <w:t>Контроль за исполнением данного приказа возложить на Н.Г.Стародубцеву, заместителя директора по ВР.</w:t>
      </w:r>
    </w:p>
    <w:p w:rsidR="0098430B" w:rsidRDefault="0098430B" w:rsidP="0098430B">
      <w:pPr>
        <w:ind w:left="-284"/>
        <w:jc w:val="both"/>
      </w:pPr>
    </w:p>
    <w:p w:rsidR="0098430B" w:rsidRDefault="0098430B" w:rsidP="0098430B">
      <w:pPr>
        <w:ind w:left="-284"/>
        <w:jc w:val="center"/>
      </w:pPr>
    </w:p>
    <w:p w:rsidR="0098430B" w:rsidRDefault="00E11B37" w:rsidP="0098430B">
      <w:pPr>
        <w:ind w:left="-284"/>
        <w:jc w:val="center"/>
      </w:pPr>
      <w:r>
        <w:t>Директор</w:t>
      </w:r>
      <w:r w:rsidR="0098430B">
        <w:t xml:space="preserve">                                  </w:t>
      </w:r>
      <w:r>
        <w:t>В.Г.Рудник</w:t>
      </w:r>
    </w:p>
    <w:p w:rsidR="0098430B" w:rsidRDefault="0098430B" w:rsidP="0098430B">
      <w:pPr>
        <w:ind w:left="-284" w:right="567"/>
      </w:pPr>
    </w:p>
    <w:p w:rsidR="0098430B" w:rsidRDefault="0098430B" w:rsidP="0098430B">
      <w:pPr>
        <w:ind w:left="-284" w:right="567"/>
      </w:pPr>
      <w:r>
        <w:t xml:space="preserve">С </w:t>
      </w:r>
      <w:r w:rsidRPr="002C4360">
        <w:t>приказом</w:t>
      </w:r>
      <w:r>
        <w:t xml:space="preserve"> ознакомлены:</w:t>
      </w:r>
    </w:p>
    <w:p w:rsidR="0098430B" w:rsidRDefault="0098430B" w:rsidP="0098430B">
      <w:pPr>
        <w:ind w:left="-284" w:right="-142"/>
        <w:rPr>
          <w:sz w:val="18"/>
          <w:szCs w:val="18"/>
        </w:rPr>
      </w:pPr>
    </w:p>
    <w:p w:rsidR="0098430B" w:rsidRPr="0098430B" w:rsidRDefault="0098430B" w:rsidP="0098430B">
      <w:pPr>
        <w:ind w:left="-284" w:right="-142"/>
      </w:pPr>
      <w:r w:rsidRPr="0098430B">
        <w:t>«</w:t>
      </w:r>
      <w:r w:rsidR="00E11B37">
        <w:t>15</w:t>
      </w:r>
      <w:r w:rsidRPr="0098430B">
        <w:t xml:space="preserve">» </w:t>
      </w:r>
      <w:r w:rsidR="00E11B37">
        <w:t>февраля</w:t>
      </w:r>
      <w:r w:rsidRPr="0098430B">
        <w:t xml:space="preserve"> 20</w:t>
      </w:r>
      <w:r w:rsidR="00E11B37">
        <w:t>20</w:t>
      </w:r>
      <w:r w:rsidRPr="0098430B">
        <w:t xml:space="preserve"> г.___________ Н.Г. Стародубцева</w:t>
      </w:r>
    </w:p>
    <w:p w:rsidR="0098430B" w:rsidRPr="0098430B" w:rsidRDefault="0098430B" w:rsidP="0098430B">
      <w:pPr>
        <w:ind w:left="-284" w:right="-142"/>
      </w:pPr>
      <w:r w:rsidRPr="0098430B">
        <w:t>«</w:t>
      </w:r>
      <w:r w:rsidR="00E11B37">
        <w:t>15</w:t>
      </w:r>
      <w:r w:rsidRPr="0098430B">
        <w:t xml:space="preserve">» </w:t>
      </w:r>
      <w:r w:rsidR="00E11B37">
        <w:t>февраля</w:t>
      </w:r>
      <w:r w:rsidRPr="0098430B">
        <w:t xml:space="preserve"> 20</w:t>
      </w:r>
      <w:r w:rsidR="00E11B37">
        <w:t>20</w:t>
      </w:r>
      <w:r w:rsidRPr="0098430B">
        <w:t xml:space="preserve"> г.___________ </w:t>
      </w:r>
      <w:r w:rsidR="00E11B37">
        <w:t>Д.А.Блудов</w:t>
      </w:r>
    </w:p>
    <w:p w:rsidR="0098430B" w:rsidRDefault="0098430B" w:rsidP="0098430B">
      <w:pPr>
        <w:ind w:left="-284" w:right="-142"/>
        <w:rPr>
          <w:sz w:val="18"/>
          <w:szCs w:val="18"/>
        </w:rPr>
        <w:sectPr w:rsidR="0098430B" w:rsidSect="00857B0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8430B" w:rsidRPr="00045586" w:rsidRDefault="0098430B" w:rsidP="0098430B">
      <w:pPr>
        <w:ind w:left="-284" w:right="-142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</w:p>
    <w:p w:rsidR="00F6587A" w:rsidRDefault="003F51BD"/>
    <w:sectPr w:rsidR="00F6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0B"/>
    <w:rsid w:val="003F51BD"/>
    <w:rsid w:val="00655490"/>
    <w:rsid w:val="00882893"/>
    <w:rsid w:val="009643AB"/>
    <w:rsid w:val="0098430B"/>
    <w:rsid w:val="00AB07AF"/>
    <w:rsid w:val="00DE3581"/>
    <w:rsid w:val="00E1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F456"/>
  <w15:chartTrackingRefBased/>
  <w15:docId w15:val="{B3EC4D19-DAF6-4B4D-A9C3-C15B606E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3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Комната Досуга</dc:creator>
  <cp:keywords/>
  <dc:description/>
  <cp:lastModifiedBy>Комната Досуга</cp:lastModifiedBy>
  <cp:revision>4</cp:revision>
  <dcterms:created xsi:type="dcterms:W3CDTF">2019-11-05T10:08:00Z</dcterms:created>
  <dcterms:modified xsi:type="dcterms:W3CDTF">2020-11-16T11:41:00Z</dcterms:modified>
</cp:coreProperties>
</file>